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CAEBA">
      <w:pPr>
        <w:spacing w:before="101" w:line="227" w:lineRule="auto"/>
        <w:ind w:firstLine="300" w:firstLineChars="100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5"/>
          <w:sz w:val="31"/>
          <w:szCs w:val="31"/>
        </w:rPr>
        <w:t>附件</w:t>
      </w:r>
      <w:r>
        <w:rPr>
          <w:rFonts w:ascii="黑体" w:hAnsi="黑体" w:eastAsia="黑体" w:cs="黑体"/>
          <w:spacing w:val="-50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5"/>
          <w:sz w:val="31"/>
          <w:szCs w:val="31"/>
        </w:rPr>
        <w:t>1</w:t>
      </w:r>
    </w:p>
    <w:p w14:paraId="2B18896D">
      <w:pPr>
        <w:spacing w:before="106" w:line="401" w:lineRule="exact"/>
        <w:ind w:left="2554"/>
        <w:outlineLvl w:val="0"/>
        <w:rPr>
          <w:rFonts w:ascii="微软雅黑" w:hAnsi="微软雅黑" w:eastAsia="微软雅黑" w:cs="微软雅黑"/>
          <w:sz w:val="40"/>
          <w:szCs w:val="40"/>
        </w:rPr>
      </w:pPr>
      <w:r>
        <w:rPr>
          <w:rFonts w:ascii="微软雅黑" w:hAnsi="微软雅黑" w:eastAsia="微软雅黑" w:cs="微软雅黑"/>
          <w:spacing w:val="-4"/>
          <w:position w:val="-2"/>
          <w:sz w:val="40"/>
          <w:szCs w:val="40"/>
        </w:rPr>
        <w:t>零星维修及改造审批单</w:t>
      </w:r>
    </w:p>
    <w:p w14:paraId="6915F82B">
      <w:pPr>
        <w:spacing w:line="227" w:lineRule="exact"/>
      </w:pPr>
    </w:p>
    <w:tbl>
      <w:tblPr>
        <w:tblStyle w:val="6"/>
        <w:tblW w:w="88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6"/>
        <w:gridCol w:w="1447"/>
        <w:gridCol w:w="1207"/>
        <w:gridCol w:w="1307"/>
        <w:gridCol w:w="1068"/>
        <w:gridCol w:w="2641"/>
      </w:tblGrid>
      <w:tr w14:paraId="432E7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156" w:type="dxa"/>
            <w:vAlign w:val="top"/>
          </w:tcPr>
          <w:p w14:paraId="51D17F97">
            <w:pPr>
              <w:pStyle w:val="7"/>
              <w:spacing w:before="225" w:line="221" w:lineRule="auto"/>
              <w:ind w:left="198"/>
            </w:pPr>
            <w:r>
              <w:rPr>
                <w:spacing w:val="-9"/>
              </w:rPr>
              <w:t>申报部门</w:t>
            </w:r>
          </w:p>
        </w:tc>
        <w:tc>
          <w:tcPr>
            <w:tcW w:w="1447" w:type="dxa"/>
            <w:vAlign w:val="top"/>
          </w:tcPr>
          <w:p w14:paraId="25CE4702">
            <w:pPr>
              <w:rPr>
                <w:rFonts w:ascii="Arial"/>
                <w:sz w:val="21"/>
              </w:rPr>
            </w:pPr>
          </w:p>
        </w:tc>
        <w:tc>
          <w:tcPr>
            <w:tcW w:w="1207" w:type="dxa"/>
            <w:vAlign w:val="top"/>
          </w:tcPr>
          <w:p w14:paraId="0B5CEDB1">
            <w:pPr>
              <w:pStyle w:val="7"/>
              <w:spacing w:before="225" w:line="221" w:lineRule="auto"/>
              <w:ind w:left="324"/>
            </w:pPr>
            <w:r>
              <w:rPr>
                <w:spacing w:val="-10"/>
              </w:rPr>
              <w:t>申报人</w:t>
            </w:r>
          </w:p>
        </w:tc>
        <w:tc>
          <w:tcPr>
            <w:tcW w:w="1307" w:type="dxa"/>
            <w:vAlign w:val="top"/>
          </w:tcPr>
          <w:p w14:paraId="55D31BD0"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 w14:paraId="115E26A3">
            <w:pPr>
              <w:pStyle w:val="7"/>
              <w:spacing w:before="225" w:line="221" w:lineRule="auto"/>
              <w:ind w:left="156"/>
            </w:pPr>
            <w:r>
              <w:rPr>
                <w:spacing w:val="-9"/>
              </w:rPr>
              <w:t>申报时间</w:t>
            </w:r>
          </w:p>
        </w:tc>
        <w:tc>
          <w:tcPr>
            <w:tcW w:w="2641" w:type="dxa"/>
            <w:vAlign w:val="top"/>
          </w:tcPr>
          <w:p w14:paraId="63CC5099">
            <w:pPr>
              <w:rPr>
                <w:rFonts w:ascii="Arial"/>
                <w:sz w:val="21"/>
              </w:rPr>
            </w:pPr>
          </w:p>
        </w:tc>
      </w:tr>
      <w:tr w14:paraId="29823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156" w:type="dxa"/>
            <w:vAlign w:val="top"/>
          </w:tcPr>
          <w:p w14:paraId="0A7161A3">
            <w:pPr>
              <w:pStyle w:val="7"/>
              <w:spacing w:before="233" w:line="221" w:lineRule="auto"/>
              <w:ind w:left="377"/>
            </w:pPr>
            <w:r>
              <w:rPr>
                <w:spacing w:val="-3"/>
              </w:rPr>
              <w:t>事项</w:t>
            </w:r>
          </w:p>
        </w:tc>
        <w:tc>
          <w:tcPr>
            <w:tcW w:w="3961" w:type="dxa"/>
            <w:gridSpan w:val="3"/>
            <w:vAlign w:val="top"/>
          </w:tcPr>
          <w:p w14:paraId="54445250">
            <w:pPr>
              <w:pStyle w:val="7"/>
              <w:spacing w:before="233" w:line="221" w:lineRule="auto"/>
              <w:ind w:left="255"/>
            </w:pPr>
            <w:r>
              <w:rPr>
                <w:spacing w:val="-5"/>
              </w:rPr>
              <w:t>□土建维修改造  □水电设施维修改造</w:t>
            </w:r>
          </w:p>
        </w:tc>
        <w:tc>
          <w:tcPr>
            <w:tcW w:w="1068" w:type="dxa"/>
            <w:vAlign w:val="top"/>
          </w:tcPr>
          <w:p w14:paraId="3E4C9CA9">
            <w:pPr>
              <w:pStyle w:val="7"/>
              <w:spacing w:before="233" w:line="222" w:lineRule="auto"/>
              <w:ind w:left="132"/>
            </w:pPr>
            <w:r>
              <w:rPr>
                <w:spacing w:val="-5"/>
              </w:rPr>
              <w:t>具体位置</w:t>
            </w:r>
          </w:p>
        </w:tc>
        <w:tc>
          <w:tcPr>
            <w:tcW w:w="2641" w:type="dxa"/>
            <w:vAlign w:val="top"/>
          </w:tcPr>
          <w:p w14:paraId="2FA49101">
            <w:pPr>
              <w:rPr>
                <w:rFonts w:ascii="Arial"/>
                <w:sz w:val="21"/>
              </w:rPr>
            </w:pPr>
          </w:p>
        </w:tc>
      </w:tr>
      <w:tr w14:paraId="24443C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 w:hRule="atLeast"/>
        </w:trPr>
        <w:tc>
          <w:tcPr>
            <w:tcW w:w="1156" w:type="dxa"/>
            <w:vAlign w:val="top"/>
          </w:tcPr>
          <w:p w14:paraId="79DAD5D9">
            <w:pPr>
              <w:spacing w:line="307" w:lineRule="auto"/>
              <w:rPr>
                <w:rFonts w:ascii="Arial"/>
                <w:sz w:val="21"/>
              </w:rPr>
            </w:pPr>
          </w:p>
          <w:p w14:paraId="3C4AC4CF">
            <w:pPr>
              <w:pStyle w:val="7"/>
              <w:spacing w:before="69" w:line="221" w:lineRule="auto"/>
              <w:ind w:left="172"/>
            </w:pPr>
            <w:r>
              <w:rPr>
                <w:spacing w:val="-4"/>
              </w:rPr>
              <w:t>项目概况</w:t>
            </w:r>
          </w:p>
          <w:p w14:paraId="2571C8A7">
            <w:pPr>
              <w:pStyle w:val="7"/>
              <w:spacing w:before="22" w:line="221" w:lineRule="auto"/>
              <w:ind w:left="71"/>
            </w:pPr>
            <w:r>
              <w:rPr>
                <w:spacing w:val="-8"/>
              </w:rPr>
              <w:t>（申报原因</w:t>
            </w:r>
          </w:p>
          <w:p w14:paraId="4FD79AA2">
            <w:pPr>
              <w:pStyle w:val="7"/>
              <w:spacing w:before="20" w:line="221" w:lineRule="auto"/>
              <w:ind w:left="64"/>
            </w:pPr>
            <w:r>
              <w:rPr>
                <w:spacing w:val="-4"/>
              </w:rPr>
              <w:t>及需求、经</w:t>
            </w:r>
          </w:p>
          <w:p w14:paraId="6BCE2AFF">
            <w:pPr>
              <w:pStyle w:val="7"/>
              <w:spacing w:before="18" w:line="221" w:lineRule="auto"/>
              <w:ind w:left="77"/>
            </w:pPr>
            <w:r>
              <w:rPr>
                <w:spacing w:val="-8"/>
              </w:rPr>
              <w:t>费来源等）</w:t>
            </w:r>
          </w:p>
        </w:tc>
        <w:tc>
          <w:tcPr>
            <w:tcW w:w="7670" w:type="dxa"/>
            <w:gridSpan w:val="5"/>
            <w:vAlign w:val="top"/>
          </w:tcPr>
          <w:p w14:paraId="48332CDD">
            <w:pPr>
              <w:rPr>
                <w:rFonts w:ascii="Arial"/>
                <w:sz w:val="21"/>
              </w:rPr>
            </w:pPr>
          </w:p>
        </w:tc>
      </w:tr>
      <w:tr w14:paraId="57DC6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1156" w:type="dxa"/>
            <w:vAlign w:val="top"/>
          </w:tcPr>
          <w:p w14:paraId="7DBBDE22">
            <w:pPr>
              <w:pStyle w:val="7"/>
              <w:spacing w:before="167" w:line="221" w:lineRule="auto"/>
              <w:ind w:left="198"/>
            </w:pPr>
            <w:r>
              <w:rPr>
                <w:spacing w:val="-9"/>
              </w:rPr>
              <w:t>申报部门</w:t>
            </w:r>
          </w:p>
          <w:p w14:paraId="22090A4E">
            <w:pPr>
              <w:pStyle w:val="7"/>
              <w:spacing w:before="22" w:line="221" w:lineRule="auto"/>
              <w:ind w:left="383"/>
            </w:pPr>
            <w:r>
              <w:rPr>
                <w:spacing w:val="-5"/>
              </w:rPr>
              <w:t>意见</w:t>
            </w:r>
          </w:p>
        </w:tc>
        <w:tc>
          <w:tcPr>
            <w:tcW w:w="2654" w:type="dxa"/>
            <w:gridSpan w:val="2"/>
            <w:vAlign w:val="top"/>
          </w:tcPr>
          <w:p w14:paraId="1F3619B3">
            <w:pPr>
              <w:rPr>
                <w:rFonts w:ascii="Arial"/>
                <w:sz w:val="21"/>
              </w:rPr>
            </w:pPr>
          </w:p>
        </w:tc>
        <w:tc>
          <w:tcPr>
            <w:tcW w:w="1307" w:type="dxa"/>
            <w:vAlign w:val="top"/>
          </w:tcPr>
          <w:p w14:paraId="12C670E4">
            <w:pPr>
              <w:pStyle w:val="7"/>
              <w:spacing w:before="166" w:line="243" w:lineRule="auto"/>
              <w:ind w:left="453" w:right="234" w:hanging="208"/>
            </w:pPr>
            <w:r>
              <w:rPr>
                <w:spacing w:val="-5"/>
              </w:rPr>
              <w:t>职能部门</w:t>
            </w:r>
            <w:r>
              <w:t xml:space="preserve"> </w:t>
            </w:r>
            <w:r>
              <w:rPr>
                <w:spacing w:val="-5"/>
              </w:rPr>
              <w:t>意见</w:t>
            </w:r>
          </w:p>
        </w:tc>
        <w:tc>
          <w:tcPr>
            <w:tcW w:w="3709" w:type="dxa"/>
            <w:gridSpan w:val="2"/>
            <w:vAlign w:val="top"/>
          </w:tcPr>
          <w:p w14:paraId="29DABD6F">
            <w:pPr>
              <w:rPr>
                <w:rFonts w:ascii="Arial"/>
                <w:sz w:val="21"/>
              </w:rPr>
            </w:pPr>
          </w:p>
        </w:tc>
      </w:tr>
      <w:tr w14:paraId="03234D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1156" w:type="dxa"/>
            <w:vAlign w:val="top"/>
          </w:tcPr>
          <w:p w14:paraId="52AE71C8">
            <w:pPr>
              <w:pStyle w:val="7"/>
              <w:spacing w:before="282" w:line="243" w:lineRule="auto"/>
              <w:ind w:left="170" w:right="100" w:hanging="53"/>
            </w:pPr>
            <w:r>
              <w:rPr>
                <w:spacing w:val="-24"/>
              </w:rPr>
              <w:t>主（分）管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领导意见</w:t>
            </w:r>
          </w:p>
        </w:tc>
        <w:tc>
          <w:tcPr>
            <w:tcW w:w="7670" w:type="dxa"/>
            <w:gridSpan w:val="5"/>
            <w:vAlign w:val="top"/>
          </w:tcPr>
          <w:p w14:paraId="06700F0C">
            <w:pPr>
              <w:spacing w:line="309" w:lineRule="auto"/>
              <w:rPr>
                <w:rFonts w:ascii="Arial"/>
                <w:sz w:val="21"/>
              </w:rPr>
            </w:pPr>
          </w:p>
          <w:p w14:paraId="1CFA7BC6">
            <w:pPr>
              <w:spacing w:line="309" w:lineRule="auto"/>
              <w:rPr>
                <w:rFonts w:ascii="Arial"/>
                <w:sz w:val="21"/>
              </w:rPr>
            </w:pPr>
          </w:p>
          <w:p w14:paraId="76F867F2">
            <w:pPr>
              <w:pStyle w:val="7"/>
              <w:spacing w:before="68" w:line="221" w:lineRule="auto"/>
              <w:ind w:left="4231"/>
            </w:pPr>
            <w:r>
              <w:rPr>
                <w:spacing w:val="-4"/>
              </w:rPr>
              <w:t>签名：             年</w:t>
            </w:r>
            <w:r>
              <w:rPr>
                <w:spacing w:val="6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54800C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1156" w:type="dxa"/>
            <w:vAlign w:val="top"/>
          </w:tcPr>
          <w:p w14:paraId="0E41A174">
            <w:pPr>
              <w:spacing w:line="350" w:lineRule="auto"/>
              <w:rPr>
                <w:rFonts w:ascii="Arial"/>
                <w:sz w:val="21"/>
              </w:rPr>
            </w:pPr>
          </w:p>
          <w:p w14:paraId="5791D30C">
            <w:pPr>
              <w:pStyle w:val="7"/>
              <w:spacing w:before="68" w:line="221" w:lineRule="auto"/>
              <w:ind w:left="172"/>
            </w:pPr>
            <w:r>
              <w:rPr>
                <w:spacing w:val="-4"/>
              </w:rPr>
              <w:t>预算金额</w:t>
            </w:r>
          </w:p>
        </w:tc>
        <w:tc>
          <w:tcPr>
            <w:tcW w:w="7670" w:type="dxa"/>
            <w:gridSpan w:val="5"/>
            <w:vAlign w:val="top"/>
          </w:tcPr>
          <w:p w14:paraId="0B44E431">
            <w:pPr>
              <w:spacing w:line="310" w:lineRule="auto"/>
              <w:rPr>
                <w:rFonts w:ascii="Arial"/>
                <w:sz w:val="21"/>
              </w:rPr>
            </w:pPr>
          </w:p>
          <w:p w14:paraId="52C1C3A2">
            <w:pPr>
              <w:spacing w:line="310" w:lineRule="auto"/>
              <w:rPr>
                <w:rFonts w:ascii="Arial"/>
                <w:sz w:val="21"/>
              </w:rPr>
            </w:pPr>
          </w:p>
          <w:p w14:paraId="03365578">
            <w:pPr>
              <w:pStyle w:val="7"/>
              <w:spacing w:before="68" w:line="220" w:lineRule="auto"/>
              <w:ind w:left="3613"/>
            </w:pPr>
            <w:r>
              <w:rPr>
                <w:spacing w:val="-3"/>
              </w:rPr>
              <w:t>后勤处经办人：           年   月</w:t>
            </w:r>
            <w:r>
              <w:rPr>
                <w:spacing w:val="12"/>
              </w:rPr>
              <w:t xml:space="preserve">   </w:t>
            </w:r>
            <w:r>
              <w:rPr>
                <w:spacing w:val="-3"/>
              </w:rPr>
              <w:t>日</w:t>
            </w:r>
          </w:p>
        </w:tc>
      </w:tr>
      <w:tr w14:paraId="2F1881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1156" w:type="dxa"/>
            <w:vAlign w:val="top"/>
          </w:tcPr>
          <w:p w14:paraId="426F42F8">
            <w:pPr>
              <w:pStyle w:val="7"/>
              <w:spacing w:before="283" w:line="243" w:lineRule="auto"/>
              <w:ind w:left="383" w:right="260" w:hanging="107"/>
            </w:pPr>
            <w:r>
              <w:rPr>
                <w:spacing w:val="-6"/>
              </w:rPr>
              <w:t>后勤处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意见</w:t>
            </w:r>
          </w:p>
        </w:tc>
        <w:tc>
          <w:tcPr>
            <w:tcW w:w="7670" w:type="dxa"/>
            <w:gridSpan w:val="5"/>
            <w:vAlign w:val="top"/>
          </w:tcPr>
          <w:p w14:paraId="49F159DB">
            <w:pPr>
              <w:spacing w:line="310" w:lineRule="auto"/>
              <w:rPr>
                <w:rFonts w:ascii="Arial"/>
                <w:sz w:val="21"/>
              </w:rPr>
            </w:pPr>
          </w:p>
          <w:p w14:paraId="2E157688">
            <w:pPr>
              <w:spacing w:line="310" w:lineRule="auto"/>
              <w:rPr>
                <w:rFonts w:ascii="Arial"/>
                <w:sz w:val="21"/>
              </w:rPr>
            </w:pPr>
          </w:p>
          <w:p w14:paraId="0B79D720">
            <w:pPr>
              <w:pStyle w:val="7"/>
              <w:spacing w:before="68" w:line="221" w:lineRule="auto"/>
              <w:ind w:left="4231"/>
            </w:pPr>
            <w:r>
              <w:rPr>
                <w:spacing w:val="-4"/>
              </w:rPr>
              <w:t>签名：             年</w:t>
            </w:r>
            <w:r>
              <w:rPr>
                <w:spacing w:val="6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7B33D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1156" w:type="dxa"/>
            <w:vAlign w:val="top"/>
          </w:tcPr>
          <w:p w14:paraId="2CDAB129">
            <w:pPr>
              <w:pStyle w:val="7"/>
              <w:spacing w:before="284" w:line="243" w:lineRule="auto"/>
              <w:ind w:left="170" w:right="100" w:hanging="53"/>
            </w:pPr>
            <w:r>
              <w:rPr>
                <w:spacing w:val="-24"/>
              </w:rPr>
              <w:t>主（分）管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领导意见</w:t>
            </w:r>
          </w:p>
        </w:tc>
        <w:tc>
          <w:tcPr>
            <w:tcW w:w="7670" w:type="dxa"/>
            <w:gridSpan w:val="5"/>
            <w:vAlign w:val="top"/>
          </w:tcPr>
          <w:p w14:paraId="057D2707">
            <w:pPr>
              <w:spacing w:line="310" w:lineRule="auto"/>
              <w:rPr>
                <w:rFonts w:ascii="Arial"/>
                <w:sz w:val="21"/>
              </w:rPr>
            </w:pPr>
          </w:p>
          <w:p w14:paraId="6F0795EB">
            <w:pPr>
              <w:spacing w:line="311" w:lineRule="auto"/>
              <w:rPr>
                <w:rFonts w:ascii="Arial"/>
                <w:sz w:val="21"/>
              </w:rPr>
            </w:pPr>
          </w:p>
          <w:p w14:paraId="55A2E6B3">
            <w:pPr>
              <w:pStyle w:val="7"/>
              <w:spacing w:before="68" w:line="221" w:lineRule="auto"/>
              <w:ind w:left="4231"/>
            </w:pPr>
            <w:r>
              <w:rPr>
                <w:spacing w:val="-4"/>
              </w:rPr>
              <w:t>签名：             年</w:t>
            </w:r>
            <w:r>
              <w:rPr>
                <w:spacing w:val="6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636530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156" w:type="dxa"/>
            <w:vAlign w:val="top"/>
          </w:tcPr>
          <w:p w14:paraId="4C2B1A63">
            <w:pPr>
              <w:pStyle w:val="7"/>
              <w:spacing w:before="149" w:line="221" w:lineRule="auto"/>
              <w:ind w:left="172"/>
            </w:pPr>
            <w:r>
              <w:rPr>
                <w:spacing w:val="-4"/>
              </w:rPr>
              <w:t>校长办公</w:t>
            </w:r>
          </w:p>
          <w:p w14:paraId="3723CC3D">
            <w:pPr>
              <w:pStyle w:val="7"/>
              <w:spacing w:before="22" w:line="220" w:lineRule="auto"/>
              <w:ind w:left="273"/>
            </w:pPr>
            <w:r>
              <w:rPr>
                <w:spacing w:val="-3"/>
              </w:rPr>
              <w:t>会纪要</w:t>
            </w:r>
          </w:p>
          <w:p w14:paraId="3DDF3CB8">
            <w:pPr>
              <w:pStyle w:val="7"/>
              <w:spacing w:before="21" w:line="221" w:lineRule="auto"/>
              <w:ind w:left="379"/>
            </w:pPr>
            <w:r>
              <w:rPr>
                <w:spacing w:val="-4"/>
              </w:rPr>
              <w:t>编号</w:t>
            </w:r>
          </w:p>
        </w:tc>
        <w:tc>
          <w:tcPr>
            <w:tcW w:w="7670" w:type="dxa"/>
            <w:gridSpan w:val="5"/>
            <w:vAlign w:val="top"/>
          </w:tcPr>
          <w:p w14:paraId="57A63BD6">
            <w:pPr>
              <w:rPr>
                <w:rFonts w:ascii="Arial"/>
                <w:sz w:val="21"/>
              </w:rPr>
            </w:pPr>
          </w:p>
        </w:tc>
      </w:tr>
    </w:tbl>
    <w:p w14:paraId="4F45E3A6">
      <w:pPr>
        <w:pStyle w:val="2"/>
        <w:spacing w:before="29" w:line="218" w:lineRule="auto"/>
        <w:ind w:left="123"/>
      </w:pPr>
      <w:r>
        <w:rPr>
          <w:spacing w:val="-17"/>
        </w:rPr>
        <w:t>备注：</w:t>
      </w:r>
    </w:p>
    <w:p w14:paraId="4DB4BFD3">
      <w:pPr>
        <w:pStyle w:val="2"/>
        <w:spacing w:before="23" w:line="216" w:lineRule="auto"/>
        <w:ind w:left="134"/>
      </w:pPr>
      <w:r>
        <w:rPr>
          <w:spacing w:val="-5"/>
        </w:rPr>
        <w:t>1、预算指标内项目：由后勤处主（分）管领导审批后实施。</w:t>
      </w:r>
    </w:p>
    <w:p w14:paraId="1A7CEB8E">
      <w:pPr>
        <w:pStyle w:val="2"/>
        <w:spacing w:before="27" w:line="227" w:lineRule="auto"/>
        <w:ind w:left="128"/>
      </w:pPr>
      <w:r>
        <w:rPr>
          <w:spacing w:val="-7"/>
        </w:rPr>
        <w:t>2、预算指标外项目：预算在</w:t>
      </w:r>
      <w:r>
        <w:rPr>
          <w:spacing w:val="-33"/>
        </w:rPr>
        <w:t xml:space="preserve"> </w:t>
      </w:r>
      <w:r>
        <w:rPr>
          <w:spacing w:val="-7"/>
        </w:rPr>
        <w:t>0.3</w:t>
      </w:r>
      <w:r>
        <w:rPr>
          <w:spacing w:val="-40"/>
        </w:rPr>
        <w:t xml:space="preserve"> </w:t>
      </w:r>
      <w:r>
        <w:rPr>
          <w:spacing w:val="-7"/>
        </w:rPr>
        <w:t>万元以上至</w:t>
      </w:r>
      <w:r>
        <w:rPr>
          <w:spacing w:val="-41"/>
        </w:rPr>
        <w:t xml:space="preserve"> </w:t>
      </w:r>
      <w:r>
        <w:rPr>
          <w:spacing w:val="-7"/>
        </w:rPr>
        <w:t>2</w:t>
      </w:r>
      <w:r>
        <w:rPr>
          <w:spacing w:val="-39"/>
        </w:rPr>
        <w:t xml:space="preserve"> </w:t>
      </w:r>
      <w:r>
        <w:rPr>
          <w:spacing w:val="-7"/>
        </w:rPr>
        <w:t>万元以下由后勤处主（分）管领导审批后实施，2</w:t>
      </w:r>
      <w:r>
        <w:rPr>
          <w:spacing w:val="-40"/>
        </w:rPr>
        <w:t xml:space="preserve"> </w:t>
      </w:r>
      <w:r>
        <w:rPr>
          <w:spacing w:val="-7"/>
        </w:rPr>
        <w:t>万</w:t>
      </w:r>
      <w:r>
        <w:t xml:space="preserve"> </w:t>
      </w:r>
      <w:r>
        <w:rPr>
          <w:spacing w:val="-8"/>
        </w:rPr>
        <w:t>元及以上至</w:t>
      </w:r>
      <w:r>
        <w:rPr>
          <w:spacing w:val="-42"/>
        </w:rPr>
        <w:t xml:space="preserve"> </w:t>
      </w:r>
      <w:r>
        <w:rPr>
          <w:spacing w:val="-8"/>
        </w:rPr>
        <w:t>5</w:t>
      </w:r>
      <w:r>
        <w:rPr>
          <w:spacing w:val="-42"/>
        </w:rPr>
        <w:t xml:space="preserve"> </w:t>
      </w:r>
      <w:r>
        <w:rPr>
          <w:spacing w:val="-8"/>
        </w:rPr>
        <w:t>万元以下由申报部门按程序报校长办公会审批并明确实</w:t>
      </w:r>
      <w:r>
        <w:rPr>
          <w:spacing w:val="-9"/>
        </w:rPr>
        <w:t>施经费来源，审批通过后实施。</w:t>
      </w:r>
    </w:p>
    <w:p w14:paraId="501BB67A">
      <w:pPr>
        <w:pStyle w:val="2"/>
        <w:spacing w:before="30" w:line="227" w:lineRule="auto"/>
        <w:ind w:left="130" w:right="81" w:firstLine="7"/>
      </w:pPr>
      <w:r>
        <w:rPr>
          <w:spacing w:val="-3"/>
        </w:rPr>
        <w:t>3、职能部门审核范围：涉及教室、实训室等教学方面的由教务处审核；涉及防火、防盗等安保方</w:t>
      </w:r>
      <w:r>
        <w:rPr>
          <w:spacing w:val="8"/>
        </w:rPr>
        <w:t xml:space="preserve"> </w:t>
      </w:r>
      <w:r>
        <w:rPr>
          <w:spacing w:val="-4"/>
        </w:rPr>
        <w:t>面的由学工保卫部审核；涉及校园其他房屋建筑、设施设备等基础建设</w:t>
      </w:r>
      <w:r>
        <w:rPr>
          <w:spacing w:val="-5"/>
        </w:rPr>
        <w:t>方面的由后勤处审核。</w:t>
      </w:r>
    </w:p>
    <w:p w14:paraId="109AA82B">
      <w:pPr>
        <w:pStyle w:val="2"/>
        <w:spacing w:before="27" w:line="216" w:lineRule="auto"/>
        <w:ind w:left="128"/>
      </w:pPr>
      <w:r>
        <w:rPr>
          <w:spacing w:val="-4"/>
        </w:rPr>
        <w:t>4、填报内容较多时可增补附件，表格中注</w:t>
      </w:r>
      <w:r>
        <w:rPr>
          <w:spacing w:val="-5"/>
        </w:rPr>
        <w:t>明“见附件”。</w:t>
      </w:r>
    </w:p>
    <w:sectPr>
      <w:footerReference r:id="rId5" w:type="default"/>
      <w:pgSz w:w="11907" w:h="16841"/>
      <w:pgMar w:top="1431" w:right="1405" w:bottom="1866" w:left="1476" w:header="0" w:footer="15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39303">
    <w:pPr>
      <w:spacing w:line="233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CDF6B84"/>
    <w:rsid w:val="65584E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368</Words>
  <Characters>370</Characters>
  <TotalTime>1</TotalTime>
  <ScaleCrop>false</ScaleCrop>
  <LinksUpToDate>false</LinksUpToDate>
  <CharactersWithSpaces>460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2024-12-13T17:03:00Z</dcterms:created>
  <dc:creator>Administrator</dc:creator>
  <cp:lastModifiedBy>刘玥彤</cp:lastModifiedBy>
  <dcterms:modified xsi:type="dcterms:W3CDTF">2025-04-17T00:29:26Z</dcterms:modified>
  <dc:title>湘理职院〔2006〕×号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2025-04-16T16:31:33Z</vt:filetime>
  </property>
  <property fmtid="{D5CDD505-2E9C-101B-9397-08002B2CF9AE}" pid="4" name="KSOProductBuildVer">
    <vt:lpwstr>2052-12.1.0.20784</vt:lpwstr>
  </property>
  <property fmtid="{D5CDD505-2E9C-101B-9397-08002B2CF9AE}" pid="5" name="ICV">
    <vt:lpwstr>F8398077B8B84F5B900A0EE0EA1D2E3D_13</vt:lpwstr>
  </property>
  <property fmtid="{D5CDD505-2E9C-101B-9397-08002B2CF9AE}" pid="6" name="KSOTemplateDocerSaveRecord">
    <vt:lpwstr>eyJoZGlkIjoiODQ1MTBmNjBkNTQ5MWYyMGI3NGRlYTIxZjBkOGFmNjAiLCJ1c2VySWQiOiIzODU2ODM2MzQifQ==</vt:lpwstr>
  </property>
</Properties>
</file>