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087" w:tblpY="3185"/>
        <w:tblW w:w="10020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3"/>
        <w:gridCol w:w="5100"/>
        <w:gridCol w:w="1822"/>
        <w:gridCol w:w="1425"/>
      </w:tblGrid>
      <w:tr w:rsidR="005B5657" w:rsidRPr="005B5657" w:rsidTr="00317136">
        <w:trPr>
          <w:trHeight w:val="1580"/>
        </w:trPr>
        <w:tc>
          <w:tcPr>
            <w:tcW w:w="1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时  间</w:t>
            </w:r>
          </w:p>
        </w:tc>
        <w:tc>
          <w:tcPr>
            <w:tcW w:w="51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主题及资料来源</w:t>
            </w:r>
          </w:p>
        </w:tc>
        <w:tc>
          <w:tcPr>
            <w:tcW w:w="182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主   持</w:t>
            </w:r>
          </w:p>
        </w:tc>
        <w:tc>
          <w:tcPr>
            <w:tcW w:w="14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b/>
                <w:bCs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  <w:t>地点</w:t>
            </w:r>
          </w:p>
        </w:tc>
      </w:tr>
      <w:tr w:rsidR="005B5657" w:rsidRPr="005B5657" w:rsidTr="00317136">
        <w:trPr>
          <w:trHeight w:val="1900"/>
        </w:trPr>
        <w:tc>
          <w:tcPr>
            <w:tcW w:w="1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ind w:firstLine="705"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</w:p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1</w:t>
            </w:r>
            <w:r w:rsidR="00396E28">
              <w:rPr>
                <w:rFonts w:ascii="Times New Roman" w:hAnsi="Times New Roman" w:cs="Times New Roman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0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日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9D6A7D">
            <w:pPr>
              <w:widowControl/>
              <w:ind w:left="285" w:firstLine="55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《</w:t>
            </w:r>
            <w:r w:rsidR="00396E28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决定当代中国命运的关键一招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》（习近平总书记系列重要讲话读本[</w:t>
            </w: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2016</w:t>
            </w: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年版]）</w:t>
            </w:r>
          </w:p>
          <w:p w:rsidR="005B5657" w:rsidRPr="005B5657" w:rsidRDefault="005B5657" w:rsidP="00317136">
            <w:pPr>
              <w:widowControl/>
              <w:ind w:left="285" w:firstLine="55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</w:r>
          </w:p>
          <w:p w:rsidR="005B5657" w:rsidRPr="005B5657" w:rsidRDefault="00317136" w:rsidP="00317136">
            <w:pPr>
              <w:widowControl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 xml:space="preserve"> </w:t>
            </w:r>
            <w:r w:rsidR="005B5657"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>各党总支（支部）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br/>
            </w:r>
          </w:p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122E67"/>
                <w:kern w:val="0"/>
                <w:sz w:val="27"/>
                <w:szCs w:val="27"/>
                <w:bdr w:val="none" w:sz="0" w:space="0" w:color="auto" w:frame="1"/>
              </w:rPr>
              <w:t>自定</w:t>
            </w:r>
          </w:p>
        </w:tc>
      </w:tr>
      <w:tr w:rsidR="005B5657" w:rsidRPr="005B5657" w:rsidTr="00317136">
        <w:trPr>
          <w:trHeight w:val="2040"/>
        </w:trPr>
        <w:tc>
          <w:tcPr>
            <w:tcW w:w="16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ind w:firstLine="705"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</w:r>
          </w:p>
          <w:p w:rsidR="005B5657" w:rsidRPr="005B5657" w:rsidRDefault="00317136" w:rsidP="00317136">
            <w:pPr>
              <w:widowControl/>
              <w:jc w:val="left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  </w:t>
            </w:r>
            <w:r w:rsidR="005B5657" w:rsidRPr="005B5657">
              <w:rPr>
                <w:rFonts w:ascii="Times New Roman" w:hAnsi="Times New Roman" w:cs="Times New Roman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1</w:t>
            </w:r>
            <w:r w:rsidR="00396E28">
              <w:rPr>
                <w:rFonts w:ascii="Times New Roman" w:hAnsi="Times New Roman" w:cs="Times New Roman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7</w:t>
            </w:r>
            <w:r w:rsidR="005B5657"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日</w:t>
            </w:r>
          </w:p>
        </w:tc>
        <w:tc>
          <w:tcPr>
            <w:tcW w:w="51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84EC2" w:rsidRPr="00F84EC2" w:rsidRDefault="00F84EC2" w:rsidP="00F84EC2">
            <w:pPr>
              <w:widowControl/>
              <w:ind w:left="285"/>
              <w:rPr>
                <w:rFonts w:ascii="宋体" w:eastAsia="宋体" w:hAnsi="宋体" w:cs="Arial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F84EC2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t>湖南高等职业教育创新发展行动计划（2016－2018年）实施方案  </w:t>
            </w:r>
          </w:p>
          <w:p w:rsidR="005B5657" w:rsidRPr="00F84EC2" w:rsidRDefault="005B5657" w:rsidP="00F84EC2">
            <w:pPr>
              <w:widowControl/>
              <w:ind w:left="285" w:firstLine="555"/>
              <w:jc w:val="left"/>
              <w:outlineLvl w:val="0"/>
              <w:rPr>
                <w:rFonts w:ascii="宋体" w:eastAsia="宋体" w:hAnsi="宋体" w:cs="Arial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各部门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5B5657" w:rsidRPr="005B5657" w:rsidRDefault="005B5657" w:rsidP="00317136">
            <w:pPr>
              <w:widowControl/>
              <w:jc w:val="center"/>
              <w:rPr>
                <w:rFonts w:ascii="Arial" w:hAnsi="Arial" w:cs="Arial"/>
                <w:color w:val="122E67"/>
                <w:kern w:val="0"/>
                <w:sz w:val="21"/>
                <w:szCs w:val="21"/>
              </w:rPr>
            </w:pPr>
            <w:r w:rsidRPr="005B5657">
              <w:rPr>
                <w:rFonts w:ascii="宋体" w:eastAsia="宋体" w:hAnsi="宋体" w:cs="Arial" w:hint="eastAsia"/>
                <w:color w:val="000000"/>
                <w:kern w:val="0"/>
                <w:sz w:val="27"/>
                <w:szCs w:val="27"/>
                <w:bdr w:val="none" w:sz="0" w:space="0" w:color="auto" w:frame="1"/>
                <w:shd w:val="clear" w:color="auto" w:fill="FFFFFF"/>
              </w:rPr>
              <w:br/>
              <w:t>自定</w:t>
            </w:r>
          </w:p>
        </w:tc>
      </w:tr>
    </w:tbl>
    <w:p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:rsidR="00317136" w:rsidRDefault="00317136" w:rsidP="00317136">
      <w:pPr>
        <w:widowControl/>
        <w:shd w:val="clear" w:color="auto" w:fill="FFFFFF"/>
        <w:spacing w:line="450" w:lineRule="atLeast"/>
        <w:jc w:val="center"/>
        <w:outlineLvl w:val="0"/>
        <w:rPr>
          <w:rFonts w:ascii="微软雅黑" w:eastAsia="微软雅黑" w:hAnsi="微软雅黑" w:cs="Times New Roman"/>
          <w:color w:val="122E67"/>
          <w:kern w:val="36"/>
          <w:sz w:val="33"/>
          <w:szCs w:val="33"/>
        </w:rPr>
      </w:pPr>
      <w:r w:rsidRPr="00317136"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湖南理工职业技术学院2017年</w:t>
      </w:r>
      <w:r w:rsidR="00396E28"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10</w:t>
      </w:r>
      <w:r w:rsidRPr="00317136">
        <w:rPr>
          <w:rFonts w:ascii="微软雅黑" w:eastAsia="微软雅黑" w:hAnsi="微软雅黑" w:cs="Times New Roman" w:hint="eastAsia"/>
          <w:color w:val="122E67"/>
          <w:kern w:val="36"/>
          <w:sz w:val="33"/>
          <w:szCs w:val="33"/>
        </w:rPr>
        <w:t>月份政治学习安排</w:t>
      </w:r>
    </w:p>
    <w:p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:rsidR="00317136" w:rsidRDefault="00317136" w:rsidP="005B5657">
      <w:pPr>
        <w:widowControl/>
        <w:shd w:val="clear" w:color="auto" w:fill="FFFFFF"/>
        <w:jc w:val="center"/>
        <w:rPr>
          <w:rFonts w:ascii="宋体" w:eastAsia="宋体" w:hAnsi="宋体" w:cs="Arial"/>
          <w:color w:val="122E67"/>
          <w:kern w:val="0"/>
          <w:sz w:val="27"/>
          <w:szCs w:val="27"/>
          <w:bdr w:val="none" w:sz="0" w:space="0" w:color="auto" w:frame="1"/>
        </w:rPr>
      </w:pPr>
    </w:p>
    <w:p w:rsidR="005B5657" w:rsidRPr="005B5657" w:rsidRDefault="005B5657" w:rsidP="005B5657">
      <w:pPr>
        <w:widowControl/>
        <w:shd w:val="clear" w:color="auto" w:fill="FFFFFF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说明：</w:t>
      </w: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1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、每月政治学习分为两次，即专题学习和自主学习；</w:t>
      </w:r>
    </w:p>
    <w:p w:rsidR="005B5657" w:rsidRPr="005B5657" w:rsidRDefault="005B5657" w:rsidP="005B5657">
      <w:pPr>
        <w:widowControl/>
        <w:shd w:val="clear" w:color="auto" w:fill="FFFFFF"/>
        <w:ind w:firstLine="630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   2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、专题学习以总支（支部）为主，所属部门全体教职工参与；</w:t>
      </w:r>
    </w:p>
    <w:p w:rsidR="005B5657" w:rsidRPr="005B5657" w:rsidRDefault="005B5657" w:rsidP="005B5657">
      <w:pPr>
        <w:widowControl/>
        <w:shd w:val="clear" w:color="auto" w:fill="FFFFFF"/>
        <w:ind w:firstLine="630"/>
        <w:jc w:val="left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                3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、自主学习由各部门在规定时间内组织学习；</w:t>
      </w:r>
    </w:p>
    <w:p w:rsidR="005B5657" w:rsidRPr="005B5657" w:rsidRDefault="005B5657" w:rsidP="005B5657">
      <w:pPr>
        <w:widowControl/>
        <w:shd w:val="clear" w:color="auto" w:fill="FFFFFF"/>
        <w:jc w:val="center"/>
        <w:rPr>
          <w:rFonts w:ascii="Arial" w:hAnsi="Arial" w:cs="Arial"/>
          <w:color w:val="122E67"/>
          <w:kern w:val="0"/>
          <w:sz w:val="21"/>
          <w:szCs w:val="21"/>
        </w:rPr>
      </w:pPr>
      <w:r w:rsidRPr="005B5657">
        <w:rPr>
          <w:rFonts w:ascii="Times New Roman" w:hAnsi="Times New Roman" w:cs="Times New Roman"/>
          <w:color w:val="122E67"/>
          <w:kern w:val="0"/>
          <w:sz w:val="27"/>
          <w:szCs w:val="27"/>
          <w:bdr w:val="none" w:sz="0" w:space="0" w:color="auto" w:frame="1"/>
        </w:rPr>
        <w:t>            4</w:t>
      </w:r>
      <w:r w:rsidRPr="005B5657">
        <w:rPr>
          <w:rFonts w:ascii="宋体" w:eastAsia="宋体" w:hAnsi="宋体" w:cs="Arial" w:hint="eastAsia"/>
          <w:color w:val="122E67"/>
          <w:kern w:val="0"/>
          <w:sz w:val="27"/>
          <w:szCs w:val="27"/>
          <w:bdr w:val="none" w:sz="0" w:space="0" w:color="auto" w:frame="1"/>
        </w:rPr>
        <w:t>、对上述学习，与会者必须认真学习领会，并做好相应记录以备不定期检查</w:t>
      </w:r>
      <w:r w:rsidRPr="005B5657">
        <w:rPr>
          <w:rFonts w:ascii="宋体" w:eastAsia="宋体" w:hAnsi="宋体" w:cs="Arial" w:hint="eastAsia"/>
          <w:color w:val="122E67"/>
          <w:kern w:val="0"/>
          <w:sz w:val="21"/>
          <w:szCs w:val="21"/>
          <w:bdr w:val="none" w:sz="0" w:space="0" w:color="auto" w:frame="1"/>
        </w:rPr>
        <w:t>。</w:t>
      </w:r>
    </w:p>
    <w:p w:rsidR="00AE0F9C" w:rsidRDefault="007213A7" w:rsidP="00CF5484"/>
    <w:sectPr w:rsidR="00AE0F9C" w:rsidSect="001113C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13A7" w:rsidRDefault="007213A7" w:rsidP="006B185F">
      <w:r>
        <w:separator/>
      </w:r>
    </w:p>
  </w:endnote>
  <w:endnote w:type="continuationSeparator" w:id="0">
    <w:p w:rsidR="007213A7" w:rsidRDefault="007213A7" w:rsidP="006B1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13A7" w:rsidRDefault="007213A7" w:rsidP="006B185F">
      <w:r>
        <w:separator/>
      </w:r>
    </w:p>
  </w:footnote>
  <w:footnote w:type="continuationSeparator" w:id="0">
    <w:p w:rsidR="007213A7" w:rsidRDefault="007213A7" w:rsidP="006B18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bordersDoNotSurroundHeader/>
  <w:bordersDoNotSurroundFooter/>
  <w:proofState w:spelling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5484"/>
    <w:rsid w:val="00071970"/>
    <w:rsid w:val="000853DC"/>
    <w:rsid w:val="001113CE"/>
    <w:rsid w:val="001E0B50"/>
    <w:rsid w:val="002010AE"/>
    <w:rsid w:val="00261420"/>
    <w:rsid w:val="00317136"/>
    <w:rsid w:val="00396E28"/>
    <w:rsid w:val="005B5657"/>
    <w:rsid w:val="006B185F"/>
    <w:rsid w:val="006D1D2E"/>
    <w:rsid w:val="007213A7"/>
    <w:rsid w:val="00725F4F"/>
    <w:rsid w:val="00773329"/>
    <w:rsid w:val="00803F80"/>
    <w:rsid w:val="00856DE4"/>
    <w:rsid w:val="009D6A7D"/>
    <w:rsid w:val="00CF5484"/>
    <w:rsid w:val="00F03ABE"/>
    <w:rsid w:val="00F8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AE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5B5657"/>
    <w:pPr>
      <w:widowControl/>
      <w:spacing w:before="100" w:beforeAutospacing="1" w:after="100" w:afterAutospacing="1"/>
      <w:jc w:val="left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B5657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B565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styleId="a4">
    <w:name w:val="Strong"/>
    <w:basedOn w:val="a0"/>
    <w:uiPriority w:val="22"/>
    <w:qFormat/>
    <w:rsid w:val="005B5657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6B1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6B185F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6B1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6B18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147571318@qq.com</dc:creator>
  <cp:lastModifiedBy>Administrator</cp:lastModifiedBy>
  <cp:revision>3</cp:revision>
  <dcterms:created xsi:type="dcterms:W3CDTF">2017-10-09T01:47:00Z</dcterms:created>
  <dcterms:modified xsi:type="dcterms:W3CDTF">2017-10-09T01:58:00Z</dcterms:modified>
</cp:coreProperties>
</file>